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383F2" w14:textId="27ACDADC" w:rsidR="00905B85" w:rsidRPr="00747ABF" w:rsidRDefault="009108F7" w:rsidP="00905B85">
      <w:pPr>
        <w:widowControl w:val="0"/>
        <w:autoSpaceDE w:val="0"/>
        <w:autoSpaceDN w:val="0"/>
        <w:adjustRightInd w:val="0"/>
        <w:rPr>
          <w:rFonts w:ascii="Arial" w:hAnsi="Arial" w:cs="Arial"/>
          <w:b/>
          <w:u w:val="single"/>
          <w:lang w:val="en-US"/>
        </w:rPr>
      </w:pPr>
      <w:r w:rsidRPr="00747ABF">
        <w:rPr>
          <w:rFonts w:ascii="Arial" w:hAnsi="Arial" w:cs="Arial"/>
          <w:b/>
          <w:u w:val="single"/>
          <w:lang w:val="en-US"/>
        </w:rPr>
        <w:t>“</w:t>
      </w:r>
      <w:r w:rsidR="00296E8C" w:rsidRPr="00747ABF">
        <w:rPr>
          <w:rFonts w:ascii="Arial" w:hAnsi="Arial" w:cs="Arial"/>
          <w:b/>
          <w:u w:val="single"/>
          <w:lang w:val="en-US"/>
        </w:rPr>
        <w:t>Your f</w:t>
      </w:r>
      <w:r w:rsidR="00F00630">
        <w:rPr>
          <w:rFonts w:ascii="Arial" w:hAnsi="Arial" w:cs="Arial"/>
          <w:b/>
          <w:u w:val="single"/>
          <w:lang w:val="en-US"/>
        </w:rPr>
        <w:t>elt sense</w:t>
      </w:r>
      <w:r w:rsidRPr="00747ABF">
        <w:rPr>
          <w:rFonts w:ascii="Arial" w:hAnsi="Arial" w:cs="Arial"/>
          <w:b/>
          <w:u w:val="single"/>
          <w:lang w:val="en-US"/>
        </w:rPr>
        <w:t xml:space="preserve">” </w:t>
      </w:r>
      <w:r w:rsidR="00113AF6">
        <w:rPr>
          <w:rFonts w:ascii="Arial" w:hAnsi="Arial" w:cs="Arial"/>
          <w:b/>
          <w:u w:val="single"/>
          <w:lang w:val="en-US"/>
        </w:rPr>
        <w:t xml:space="preserve">of your appearance  </w:t>
      </w:r>
      <w:r w:rsidR="00A45405">
        <w:rPr>
          <w:rFonts w:ascii="Arial" w:hAnsi="Arial" w:cs="Arial"/>
          <w:b/>
          <w:u w:val="single"/>
          <w:lang w:val="en-US"/>
        </w:rPr>
        <w:t xml:space="preserve">(Self As An Aesthetic Object) </w:t>
      </w:r>
    </w:p>
    <w:p w14:paraId="2D39D19A" w14:textId="77777777" w:rsidR="001B6D47" w:rsidRPr="004012FD" w:rsidRDefault="001B6D47" w:rsidP="00905B85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1E2ACFFF" w14:textId="5AC0A718" w:rsidR="00905B85" w:rsidRDefault="00905B85" w:rsidP="00905B85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4012FD">
        <w:rPr>
          <w:rFonts w:ascii="Arial" w:hAnsi="Arial" w:cs="Arial"/>
          <w:lang w:val="en-US"/>
        </w:rPr>
        <w:t xml:space="preserve">This questionnaire asks you about your “felt </w:t>
      </w:r>
      <w:r w:rsidR="00F00630">
        <w:rPr>
          <w:rFonts w:ascii="Arial" w:hAnsi="Arial" w:cs="Arial"/>
          <w:lang w:val="en-US"/>
        </w:rPr>
        <w:t>sense</w:t>
      </w:r>
      <w:r w:rsidRPr="004012FD">
        <w:rPr>
          <w:rFonts w:ascii="Arial" w:hAnsi="Arial" w:cs="Arial"/>
          <w:lang w:val="en-US"/>
        </w:rPr>
        <w:t xml:space="preserve">” </w:t>
      </w:r>
      <w:r w:rsidR="004012FD">
        <w:rPr>
          <w:rFonts w:ascii="Arial" w:hAnsi="Arial" w:cs="Arial"/>
          <w:lang w:val="en-US"/>
        </w:rPr>
        <w:t xml:space="preserve">of </w:t>
      </w:r>
      <w:r w:rsidR="00926AC9">
        <w:rPr>
          <w:rFonts w:ascii="Arial" w:hAnsi="Arial" w:cs="Arial"/>
          <w:lang w:val="en-US"/>
        </w:rPr>
        <w:t xml:space="preserve">how </w:t>
      </w:r>
      <w:r w:rsidR="004012FD">
        <w:rPr>
          <w:rFonts w:ascii="Arial" w:hAnsi="Arial" w:cs="Arial"/>
          <w:lang w:val="en-US"/>
        </w:rPr>
        <w:t xml:space="preserve">you </w:t>
      </w:r>
      <w:r w:rsidR="004012FD" w:rsidRPr="00747ABF">
        <w:rPr>
          <w:rFonts w:ascii="Arial" w:hAnsi="Arial" w:cs="Arial"/>
          <w:i/>
          <w:lang w:val="en-US"/>
        </w:rPr>
        <w:t>feel</w:t>
      </w:r>
      <w:r w:rsidR="004012FD">
        <w:rPr>
          <w:rFonts w:ascii="Arial" w:hAnsi="Arial" w:cs="Arial"/>
          <w:lang w:val="en-US"/>
        </w:rPr>
        <w:t xml:space="preserve"> you look </w:t>
      </w:r>
      <w:r w:rsidR="00A36BFD" w:rsidRPr="004012FD">
        <w:rPr>
          <w:rFonts w:ascii="Arial" w:hAnsi="Arial" w:cs="Arial"/>
          <w:lang w:val="en-US"/>
        </w:rPr>
        <w:t xml:space="preserve">when you are </w:t>
      </w:r>
      <w:r w:rsidR="00A36BFD" w:rsidRPr="009108F7">
        <w:rPr>
          <w:rFonts w:ascii="Arial" w:hAnsi="Arial" w:cs="Arial"/>
          <w:u w:val="single"/>
          <w:lang w:val="en-US"/>
        </w:rPr>
        <w:t>not</w:t>
      </w:r>
      <w:r w:rsidR="00A36BFD" w:rsidRPr="004012FD">
        <w:rPr>
          <w:rFonts w:ascii="Arial" w:hAnsi="Arial" w:cs="Arial"/>
          <w:lang w:val="en-US"/>
        </w:rPr>
        <w:t xml:space="preserve"> in front a mirror</w:t>
      </w:r>
      <w:r w:rsidR="009108F7">
        <w:rPr>
          <w:rFonts w:ascii="Arial" w:hAnsi="Arial" w:cs="Arial"/>
          <w:lang w:val="en-US"/>
        </w:rPr>
        <w:t xml:space="preserve"> or reflective surface</w:t>
      </w:r>
      <w:r w:rsidR="00A36BFD" w:rsidRPr="004012FD">
        <w:rPr>
          <w:rFonts w:ascii="Arial" w:hAnsi="Arial" w:cs="Arial"/>
          <w:lang w:val="en-US"/>
        </w:rPr>
        <w:t>. You might experience you</w:t>
      </w:r>
      <w:r w:rsidR="005E35EA" w:rsidRPr="004012FD">
        <w:rPr>
          <w:rFonts w:ascii="Arial" w:hAnsi="Arial" w:cs="Arial"/>
          <w:lang w:val="en-US"/>
        </w:rPr>
        <w:t>r</w:t>
      </w:r>
      <w:r w:rsidR="00A36BFD" w:rsidRPr="004012FD">
        <w:rPr>
          <w:rFonts w:ascii="Arial" w:hAnsi="Arial" w:cs="Arial"/>
          <w:lang w:val="en-US"/>
        </w:rPr>
        <w:t xml:space="preserve"> felt </w:t>
      </w:r>
      <w:r w:rsidR="00F00630">
        <w:rPr>
          <w:rFonts w:ascii="Arial" w:hAnsi="Arial" w:cs="Arial"/>
          <w:lang w:val="en-US"/>
        </w:rPr>
        <w:t>sense</w:t>
      </w:r>
      <w:r w:rsidR="00A36BFD" w:rsidRPr="004012FD">
        <w:rPr>
          <w:rFonts w:ascii="Arial" w:hAnsi="Arial" w:cs="Arial"/>
          <w:lang w:val="en-US"/>
        </w:rPr>
        <w:t xml:space="preserve"> as </w:t>
      </w:r>
      <w:r w:rsidRPr="004012FD">
        <w:rPr>
          <w:rFonts w:ascii="Arial" w:hAnsi="Arial" w:cs="Arial"/>
          <w:lang w:val="en-US"/>
        </w:rPr>
        <w:t xml:space="preserve">a "picture in your mind”, </w:t>
      </w:r>
      <w:r w:rsidR="005E35EA" w:rsidRPr="004012FD">
        <w:rPr>
          <w:rFonts w:ascii="Arial" w:hAnsi="Arial" w:cs="Arial"/>
          <w:lang w:val="en-US"/>
        </w:rPr>
        <w:t xml:space="preserve">a </w:t>
      </w:r>
      <w:r w:rsidRPr="004012FD">
        <w:rPr>
          <w:rFonts w:ascii="Arial" w:hAnsi="Arial" w:cs="Arial"/>
          <w:lang w:val="en-US"/>
        </w:rPr>
        <w:t xml:space="preserve">physical sensation, </w:t>
      </w:r>
      <w:r w:rsidR="005E35EA" w:rsidRPr="004012FD">
        <w:rPr>
          <w:rFonts w:ascii="Arial" w:hAnsi="Arial" w:cs="Arial"/>
          <w:lang w:val="en-US"/>
        </w:rPr>
        <w:t xml:space="preserve">a </w:t>
      </w:r>
      <w:r w:rsidRPr="004012FD">
        <w:rPr>
          <w:rFonts w:ascii="Arial" w:hAnsi="Arial" w:cs="Arial"/>
          <w:lang w:val="en-US"/>
        </w:rPr>
        <w:t xml:space="preserve">critical voice, </w:t>
      </w:r>
      <w:r w:rsidR="005E35EA" w:rsidRPr="004012FD">
        <w:rPr>
          <w:rFonts w:ascii="Arial" w:hAnsi="Arial" w:cs="Arial"/>
          <w:lang w:val="en-US"/>
        </w:rPr>
        <w:t xml:space="preserve">a </w:t>
      </w:r>
      <w:r w:rsidRPr="004012FD">
        <w:rPr>
          <w:rFonts w:ascii="Arial" w:hAnsi="Arial" w:cs="Arial"/>
          <w:lang w:val="en-US"/>
        </w:rPr>
        <w:t xml:space="preserve">feeling of shame </w:t>
      </w:r>
      <w:r w:rsidR="00A36BFD" w:rsidRPr="004012FD">
        <w:rPr>
          <w:rFonts w:ascii="Arial" w:hAnsi="Arial" w:cs="Arial"/>
          <w:lang w:val="en-US"/>
        </w:rPr>
        <w:t>or</w:t>
      </w:r>
      <w:r w:rsidR="00B624F6">
        <w:rPr>
          <w:rFonts w:ascii="Arial" w:hAnsi="Arial" w:cs="Arial"/>
          <w:lang w:val="en-US"/>
        </w:rPr>
        <w:t xml:space="preserve"> anxiety or</w:t>
      </w:r>
      <w:r w:rsidR="00A36BFD" w:rsidRPr="004012FD">
        <w:rPr>
          <w:rFonts w:ascii="Arial" w:hAnsi="Arial" w:cs="Arial"/>
          <w:lang w:val="en-US"/>
        </w:rPr>
        <w:t xml:space="preserve"> </w:t>
      </w:r>
      <w:r w:rsidRPr="004012FD">
        <w:rPr>
          <w:rFonts w:ascii="Arial" w:hAnsi="Arial" w:cs="Arial"/>
          <w:lang w:val="en-US"/>
        </w:rPr>
        <w:t xml:space="preserve">any combination of the above. </w:t>
      </w:r>
    </w:p>
    <w:p w14:paraId="6B7A3550" w14:textId="77777777" w:rsidR="009108F7" w:rsidRPr="004012FD" w:rsidRDefault="009108F7" w:rsidP="00905B85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4A5C296F" w14:textId="1EFD54A3" w:rsidR="00C400AF" w:rsidRPr="004012FD" w:rsidRDefault="00296E8C" w:rsidP="00905B85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Can you describe w</w:t>
      </w:r>
      <w:r w:rsidR="00A36BFD" w:rsidRPr="004012FD">
        <w:rPr>
          <w:rFonts w:ascii="Arial" w:hAnsi="Arial" w:cs="Arial"/>
          <w:lang w:val="en-US"/>
        </w:rPr>
        <w:t>hat is the form of your</w:t>
      </w:r>
      <w:r w:rsidR="005E35EA" w:rsidRPr="004012FD">
        <w:rPr>
          <w:rFonts w:ascii="Arial" w:hAnsi="Arial" w:cs="Arial"/>
          <w:lang w:val="en-US"/>
        </w:rPr>
        <w:t xml:space="preserve"> “felt </w:t>
      </w:r>
      <w:r w:rsidR="00F00630">
        <w:rPr>
          <w:rFonts w:ascii="Arial" w:hAnsi="Arial" w:cs="Arial"/>
          <w:lang w:val="en-US"/>
        </w:rPr>
        <w:t>sense</w:t>
      </w:r>
      <w:r w:rsidR="005E35EA" w:rsidRPr="004012FD">
        <w:rPr>
          <w:rFonts w:ascii="Arial" w:hAnsi="Arial" w:cs="Arial"/>
          <w:lang w:val="en-US"/>
        </w:rPr>
        <w:t>”</w:t>
      </w:r>
      <w:r>
        <w:rPr>
          <w:rFonts w:ascii="Arial" w:hAnsi="Arial" w:cs="Arial"/>
          <w:lang w:val="en-US"/>
        </w:rPr>
        <w:t xml:space="preserve"> of how you</w:t>
      </w:r>
      <w:r w:rsidR="00F00630">
        <w:rPr>
          <w:rFonts w:ascii="Arial" w:hAnsi="Arial" w:cs="Arial"/>
          <w:lang w:val="en-US"/>
        </w:rPr>
        <w:t>r feature(s)</w:t>
      </w:r>
      <w:r>
        <w:rPr>
          <w:rFonts w:ascii="Arial" w:hAnsi="Arial" w:cs="Arial"/>
          <w:lang w:val="en-US"/>
        </w:rPr>
        <w:t xml:space="preserve"> look</w:t>
      </w:r>
      <w:r w:rsidR="005E35EA" w:rsidRPr="004012FD">
        <w:rPr>
          <w:rFonts w:ascii="Arial" w:hAnsi="Arial" w:cs="Arial"/>
          <w:lang w:val="en-US"/>
        </w:rPr>
        <w:t>? Please tick all that apply</w:t>
      </w:r>
      <w:r w:rsidR="00A36BFD" w:rsidRPr="004012FD">
        <w:rPr>
          <w:rFonts w:ascii="Arial" w:hAnsi="Arial" w:cs="Arial"/>
          <w:lang w:val="en-US"/>
        </w:rPr>
        <w:t xml:space="preserve"> </w:t>
      </w:r>
      <w:r w:rsidR="005E35EA" w:rsidRPr="004012FD">
        <w:rPr>
          <w:rFonts w:ascii="Arial" w:hAnsi="Arial" w:cs="Arial"/>
          <w:lang w:val="en-US"/>
        </w:rPr>
        <w:t xml:space="preserve">and </w:t>
      </w:r>
      <w:r>
        <w:rPr>
          <w:rFonts w:ascii="Arial" w:hAnsi="Arial" w:cs="Arial"/>
          <w:lang w:val="en-US"/>
        </w:rPr>
        <w:t xml:space="preserve">briefly </w:t>
      </w:r>
      <w:r w:rsidR="005E35EA" w:rsidRPr="004012FD">
        <w:rPr>
          <w:rFonts w:ascii="Arial" w:hAnsi="Arial" w:cs="Arial"/>
          <w:lang w:val="en-US"/>
        </w:rPr>
        <w:t xml:space="preserve">describe </w:t>
      </w:r>
      <w:r w:rsidR="000337CF">
        <w:rPr>
          <w:rFonts w:ascii="Arial" w:hAnsi="Arial" w:cs="Arial"/>
          <w:lang w:val="en-US"/>
        </w:rPr>
        <w:t xml:space="preserve">the most important part of </w:t>
      </w:r>
      <w:r w:rsidR="005E35EA" w:rsidRPr="004012FD">
        <w:rPr>
          <w:rFonts w:ascii="Arial" w:hAnsi="Arial" w:cs="Arial"/>
          <w:lang w:val="en-US"/>
        </w:rPr>
        <w:t xml:space="preserve">what you </w:t>
      </w:r>
      <w:r>
        <w:rPr>
          <w:rFonts w:ascii="Arial" w:hAnsi="Arial" w:cs="Arial"/>
          <w:lang w:val="en-US"/>
        </w:rPr>
        <w:t>experience.</w:t>
      </w:r>
      <w:r w:rsidR="005E35EA" w:rsidRPr="004012FD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If a section is not relevant, then please leave </w:t>
      </w:r>
      <w:r w:rsidR="004778EC">
        <w:rPr>
          <w:rFonts w:ascii="Arial" w:hAnsi="Arial" w:cs="Arial"/>
          <w:lang w:val="en-US"/>
        </w:rPr>
        <w:t xml:space="preserve">it </w:t>
      </w:r>
      <w:r>
        <w:rPr>
          <w:rFonts w:ascii="Arial" w:hAnsi="Arial" w:cs="Arial"/>
          <w:lang w:val="en-US"/>
        </w:rPr>
        <w:t xml:space="preserve">blank. </w:t>
      </w:r>
      <w:r w:rsidR="000B5B71" w:rsidRPr="004012FD">
        <w:rPr>
          <w:rFonts w:ascii="Arial" w:hAnsi="Arial" w:cs="Arial"/>
          <w:lang w:val="en-US"/>
        </w:rPr>
        <w:t xml:space="preserve"> </w:t>
      </w:r>
    </w:p>
    <w:p w14:paraId="4CAE6C67" w14:textId="77777777" w:rsidR="005E35EA" w:rsidRPr="004012FD" w:rsidRDefault="005E35EA" w:rsidP="00905B85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5A818688" w14:textId="45DE3917" w:rsidR="00C400AF" w:rsidRDefault="005E35EA" w:rsidP="00905B85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4012FD">
        <w:rPr>
          <w:rFonts w:ascii="Arial" w:hAnsi="Arial" w:cs="Arial"/>
          <w:lang w:val="en-US"/>
        </w:rPr>
        <w:t xml:space="preserve">1) ___ </w:t>
      </w:r>
      <w:r w:rsidR="00A36BFD" w:rsidRPr="004012FD">
        <w:rPr>
          <w:rFonts w:ascii="Arial" w:hAnsi="Arial" w:cs="Arial"/>
          <w:lang w:val="en-US"/>
        </w:rPr>
        <w:t>M</w:t>
      </w:r>
      <w:r w:rsidR="00C400AF" w:rsidRPr="004012FD">
        <w:rPr>
          <w:rFonts w:ascii="Arial" w:hAnsi="Arial" w:cs="Arial"/>
          <w:lang w:val="en-US"/>
        </w:rPr>
        <w:t>ental picture</w:t>
      </w:r>
      <w:r w:rsidR="000B5B71" w:rsidRPr="004012FD">
        <w:rPr>
          <w:rFonts w:ascii="Arial" w:hAnsi="Arial" w:cs="Arial"/>
          <w:lang w:val="en-US"/>
        </w:rPr>
        <w:t xml:space="preserve">s/ </w:t>
      </w:r>
      <w:r w:rsidR="00B624F6">
        <w:rPr>
          <w:rFonts w:ascii="Arial" w:hAnsi="Arial" w:cs="Arial"/>
          <w:lang w:val="en-US"/>
        </w:rPr>
        <w:t xml:space="preserve">visual </w:t>
      </w:r>
      <w:r w:rsidR="009108F7">
        <w:rPr>
          <w:rFonts w:ascii="Arial" w:hAnsi="Arial" w:cs="Arial"/>
          <w:lang w:val="en-US"/>
        </w:rPr>
        <w:t>images of how you</w:t>
      </w:r>
      <w:r w:rsidR="00F00630">
        <w:rPr>
          <w:rFonts w:ascii="Arial" w:hAnsi="Arial" w:cs="Arial"/>
          <w:lang w:val="en-US"/>
        </w:rPr>
        <w:t>r feature(s)</w:t>
      </w:r>
      <w:r w:rsidR="009108F7">
        <w:rPr>
          <w:rFonts w:ascii="Arial" w:hAnsi="Arial" w:cs="Arial"/>
          <w:lang w:val="en-US"/>
        </w:rPr>
        <w:t xml:space="preserve"> look </w:t>
      </w:r>
    </w:p>
    <w:p w14:paraId="3612E473" w14:textId="77777777" w:rsidR="004012FD" w:rsidRDefault="004012FD" w:rsidP="00905B85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0DD2EFD7" w14:textId="77777777" w:rsidR="004012FD" w:rsidRPr="004012FD" w:rsidRDefault="004012FD" w:rsidP="00905B85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_____________________________________________________</w:t>
      </w:r>
      <w:r w:rsidR="009108F7">
        <w:rPr>
          <w:rFonts w:ascii="Arial" w:hAnsi="Arial" w:cs="Arial"/>
          <w:lang w:val="en-US"/>
        </w:rPr>
        <w:t>_______</w:t>
      </w:r>
    </w:p>
    <w:p w14:paraId="7047B955" w14:textId="77777777" w:rsidR="004012FD" w:rsidRDefault="004012FD" w:rsidP="004012FD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0A9DF4DB" w14:textId="77777777" w:rsidR="004012FD" w:rsidRPr="004012FD" w:rsidRDefault="004012FD" w:rsidP="004012FD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_____________________________________________________</w:t>
      </w:r>
      <w:r w:rsidR="009108F7">
        <w:rPr>
          <w:rFonts w:ascii="Arial" w:hAnsi="Arial" w:cs="Arial"/>
          <w:lang w:val="en-US"/>
        </w:rPr>
        <w:t>_______</w:t>
      </w:r>
    </w:p>
    <w:p w14:paraId="68C73C83" w14:textId="77777777" w:rsidR="005E35EA" w:rsidRDefault="005E35EA" w:rsidP="00905B85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3E696E51" w14:textId="77777777" w:rsidR="004012FD" w:rsidRPr="004012FD" w:rsidRDefault="004012FD" w:rsidP="00905B85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6DB9F583" w14:textId="542614DB" w:rsidR="00C400AF" w:rsidRPr="004012FD" w:rsidRDefault="005E35EA" w:rsidP="00905B85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4012FD">
        <w:rPr>
          <w:rFonts w:ascii="Arial" w:hAnsi="Arial" w:cs="Arial"/>
          <w:lang w:val="en-US"/>
        </w:rPr>
        <w:t xml:space="preserve">2) ___ </w:t>
      </w:r>
      <w:r w:rsidR="00C400AF" w:rsidRPr="004012FD">
        <w:rPr>
          <w:rFonts w:ascii="Arial" w:hAnsi="Arial" w:cs="Arial"/>
          <w:lang w:val="en-US"/>
        </w:rPr>
        <w:t>Thought</w:t>
      </w:r>
      <w:r w:rsidR="009108F7">
        <w:rPr>
          <w:rFonts w:ascii="Arial" w:hAnsi="Arial" w:cs="Arial"/>
          <w:lang w:val="en-US"/>
        </w:rPr>
        <w:t xml:space="preserve">s or an inner </w:t>
      </w:r>
      <w:r w:rsidR="00C400AF" w:rsidRPr="004012FD">
        <w:rPr>
          <w:rFonts w:ascii="Arial" w:hAnsi="Arial" w:cs="Arial"/>
          <w:lang w:val="en-US"/>
        </w:rPr>
        <w:t xml:space="preserve">voice </w:t>
      </w:r>
      <w:r w:rsidR="009108F7">
        <w:rPr>
          <w:rFonts w:ascii="Arial" w:hAnsi="Arial" w:cs="Arial"/>
          <w:lang w:val="en-US"/>
        </w:rPr>
        <w:t>about how you</w:t>
      </w:r>
      <w:r w:rsidR="00F00630">
        <w:rPr>
          <w:rFonts w:ascii="Arial" w:hAnsi="Arial" w:cs="Arial"/>
          <w:lang w:val="en-US"/>
        </w:rPr>
        <w:t>r feature(s)</w:t>
      </w:r>
      <w:r w:rsidR="009108F7">
        <w:rPr>
          <w:rFonts w:ascii="Arial" w:hAnsi="Arial" w:cs="Arial"/>
          <w:lang w:val="en-US"/>
        </w:rPr>
        <w:t xml:space="preserve"> look </w:t>
      </w:r>
      <w:r w:rsidR="000B5B71" w:rsidRPr="004012FD">
        <w:rPr>
          <w:rFonts w:ascii="Arial" w:hAnsi="Arial" w:cs="Arial"/>
          <w:lang w:val="en-US"/>
        </w:rPr>
        <w:t xml:space="preserve">(e.g. telling you </w:t>
      </w:r>
      <w:r w:rsidR="009108F7">
        <w:rPr>
          <w:rFonts w:ascii="Arial" w:hAnsi="Arial" w:cs="Arial"/>
          <w:lang w:val="en-US"/>
        </w:rPr>
        <w:t xml:space="preserve">that you </w:t>
      </w:r>
      <w:r w:rsidR="000B5B71" w:rsidRPr="004012FD">
        <w:rPr>
          <w:rFonts w:ascii="Arial" w:hAnsi="Arial" w:cs="Arial"/>
          <w:lang w:val="en-US"/>
        </w:rPr>
        <w:t>are ugly</w:t>
      </w:r>
      <w:r w:rsidR="00B624F6">
        <w:rPr>
          <w:rFonts w:ascii="Arial" w:hAnsi="Arial" w:cs="Arial"/>
          <w:lang w:val="en-US"/>
        </w:rPr>
        <w:t xml:space="preserve"> or not bad looking</w:t>
      </w:r>
      <w:r w:rsidR="000B5B71" w:rsidRPr="004012FD">
        <w:rPr>
          <w:rFonts w:ascii="Arial" w:hAnsi="Arial" w:cs="Arial"/>
          <w:lang w:val="en-US"/>
        </w:rPr>
        <w:t>)</w:t>
      </w:r>
    </w:p>
    <w:p w14:paraId="120C8580" w14:textId="77777777" w:rsidR="004012FD" w:rsidRDefault="004012FD" w:rsidP="004012FD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056A29FD" w14:textId="77777777" w:rsidR="004012FD" w:rsidRPr="004012FD" w:rsidRDefault="004012FD" w:rsidP="004012FD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_____________________________________________________</w:t>
      </w:r>
      <w:r w:rsidR="009108F7">
        <w:rPr>
          <w:rFonts w:ascii="Arial" w:hAnsi="Arial" w:cs="Arial"/>
          <w:lang w:val="en-US"/>
        </w:rPr>
        <w:t>_______</w:t>
      </w:r>
    </w:p>
    <w:p w14:paraId="54D98203" w14:textId="77777777" w:rsidR="005E35EA" w:rsidRDefault="005E35EA" w:rsidP="00905B85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375D8249" w14:textId="77777777" w:rsidR="004012FD" w:rsidRDefault="004012FD" w:rsidP="00905B85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______________________________________________________</w:t>
      </w:r>
      <w:r w:rsidR="009108F7">
        <w:rPr>
          <w:rFonts w:ascii="Arial" w:hAnsi="Arial" w:cs="Arial"/>
          <w:lang w:val="en-US"/>
        </w:rPr>
        <w:t>______</w:t>
      </w:r>
    </w:p>
    <w:p w14:paraId="195BF227" w14:textId="77777777" w:rsidR="004012FD" w:rsidRPr="004012FD" w:rsidRDefault="004012FD" w:rsidP="00905B85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77658E84" w14:textId="24FBD812" w:rsidR="009108F7" w:rsidRDefault="005E35EA" w:rsidP="00905B85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4012FD">
        <w:rPr>
          <w:rFonts w:ascii="Arial" w:hAnsi="Arial" w:cs="Arial"/>
          <w:lang w:val="en-US"/>
        </w:rPr>
        <w:t xml:space="preserve">3) ___ </w:t>
      </w:r>
      <w:r w:rsidR="000B5B71" w:rsidRPr="004012FD">
        <w:rPr>
          <w:rFonts w:ascii="Arial" w:hAnsi="Arial" w:cs="Arial"/>
          <w:lang w:val="en-US"/>
        </w:rPr>
        <w:t>Physical sensation</w:t>
      </w:r>
      <w:r w:rsidR="00A36BFD" w:rsidRPr="004012FD">
        <w:rPr>
          <w:rFonts w:ascii="Arial" w:hAnsi="Arial" w:cs="Arial"/>
          <w:lang w:val="en-US"/>
        </w:rPr>
        <w:t>s</w:t>
      </w:r>
      <w:r w:rsidR="000B5B71" w:rsidRPr="004012FD">
        <w:rPr>
          <w:rFonts w:ascii="Arial" w:hAnsi="Arial" w:cs="Arial"/>
          <w:lang w:val="en-US"/>
        </w:rPr>
        <w:t xml:space="preserve"> (e.g. heaviness, tightness</w:t>
      </w:r>
      <w:r w:rsidR="00F00630">
        <w:rPr>
          <w:rFonts w:ascii="Arial" w:hAnsi="Arial" w:cs="Arial"/>
          <w:lang w:val="en-US"/>
        </w:rPr>
        <w:t>, warmth</w:t>
      </w:r>
      <w:r w:rsidR="000B5B71" w:rsidRPr="004012FD">
        <w:rPr>
          <w:rFonts w:ascii="Arial" w:hAnsi="Arial" w:cs="Arial"/>
          <w:lang w:val="en-US"/>
        </w:rPr>
        <w:t>)</w:t>
      </w:r>
      <w:r w:rsidR="009108F7">
        <w:rPr>
          <w:rFonts w:ascii="Arial" w:hAnsi="Arial" w:cs="Arial"/>
          <w:lang w:val="en-US"/>
        </w:rPr>
        <w:t xml:space="preserve"> related to </w:t>
      </w:r>
    </w:p>
    <w:p w14:paraId="0E1961AE" w14:textId="4E5EC6C2" w:rsidR="00C400AF" w:rsidRPr="004012FD" w:rsidRDefault="009108F7" w:rsidP="00905B85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your feature</w:t>
      </w:r>
      <w:r w:rsidR="00F00630">
        <w:rPr>
          <w:rFonts w:ascii="Arial" w:hAnsi="Arial" w:cs="Arial"/>
          <w:lang w:val="en-US"/>
        </w:rPr>
        <w:t>(s)</w:t>
      </w:r>
    </w:p>
    <w:p w14:paraId="7EC51045" w14:textId="77777777" w:rsidR="005E35EA" w:rsidRDefault="005E35EA" w:rsidP="00905B85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690E32E1" w14:textId="77777777" w:rsidR="004012FD" w:rsidRPr="004012FD" w:rsidRDefault="004012FD" w:rsidP="004012FD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_____________________________________________________</w:t>
      </w:r>
      <w:r w:rsidR="009108F7">
        <w:rPr>
          <w:rFonts w:ascii="Arial" w:hAnsi="Arial" w:cs="Arial"/>
          <w:lang w:val="en-US"/>
        </w:rPr>
        <w:t>_______</w:t>
      </w:r>
    </w:p>
    <w:p w14:paraId="60C2DFD7" w14:textId="77777777" w:rsidR="004012FD" w:rsidRDefault="004012FD" w:rsidP="00905B85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2F122FD8" w14:textId="77777777" w:rsidR="004012FD" w:rsidRPr="004012FD" w:rsidRDefault="004012FD" w:rsidP="004012FD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_____________________________________________________</w:t>
      </w:r>
      <w:r w:rsidR="009108F7">
        <w:rPr>
          <w:rFonts w:ascii="Arial" w:hAnsi="Arial" w:cs="Arial"/>
          <w:lang w:val="en-US"/>
        </w:rPr>
        <w:t>_______</w:t>
      </w:r>
    </w:p>
    <w:p w14:paraId="67C24B28" w14:textId="77777777" w:rsidR="000337CF" w:rsidRDefault="000337CF" w:rsidP="000337CF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23CA27A2" w14:textId="36BD9A63" w:rsidR="000337CF" w:rsidRDefault="00747ABF" w:rsidP="000337CF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4) ___ </w:t>
      </w:r>
      <w:r w:rsidR="0086639B">
        <w:rPr>
          <w:rFonts w:ascii="Arial" w:hAnsi="Arial" w:cs="Arial"/>
          <w:lang w:val="en-US"/>
        </w:rPr>
        <w:t>A sense of a bad s</w:t>
      </w:r>
      <w:r>
        <w:rPr>
          <w:rFonts w:ascii="Arial" w:hAnsi="Arial" w:cs="Arial"/>
          <w:lang w:val="en-US"/>
        </w:rPr>
        <w:t xml:space="preserve">mell </w:t>
      </w:r>
      <w:r w:rsidR="00F00630">
        <w:rPr>
          <w:rFonts w:ascii="Arial" w:hAnsi="Arial" w:cs="Arial"/>
          <w:lang w:val="en-US"/>
        </w:rPr>
        <w:t>(relating to your feature(s))</w:t>
      </w:r>
    </w:p>
    <w:p w14:paraId="1D5F2D1F" w14:textId="77777777" w:rsidR="000337CF" w:rsidRDefault="000337CF" w:rsidP="000337CF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6752CBBC" w14:textId="081F68D0" w:rsidR="000337CF" w:rsidRPr="004012FD" w:rsidRDefault="000337CF" w:rsidP="000337CF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________________</w:t>
      </w:r>
      <w:r w:rsidR="0086639B">
        <w:rPr>
          <w:rFonts w:ascii="Arial" w:hAnsi="Arial" w:cs="Arial"/>
          <w:lang w:val="en-US"/>
        </w:rPr>
        <w:t>_______</w:t>
      </w:r>
      <w:r>
        <w:rPr>
          <w:rFonts w:ascii="Arial" w:hAnsi="Arial" w:cs="Arial"/>
          <w:lang w:val="en-US"/>
        </w:rPr>
        <w:t>_____________________________________</w:t>
      </w:r>
    </w:p>
    <w:p w14:paraId="6E5EE474" w14:textId="77777777" w:rsidR="000337CF" w:rsidRDefault="000337CF" w:rsidP="000337CF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496F2B54" w14:textId="3804B786" w:rsidR="000337CF" w:rsidRDefault="000337CF" w:rsidP="000337CF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_______________________</w:t>
      </w:r>
      <w:r w:rsidR="0086639B">
        <w:rPr>
          <w:rFonts w:ascii="Arial" w:hAnsi="Arial" w:cs="Arial"/>
          <w:lang w:val="en-US"/>
        </w:rPr>
        <w:t>_______</w:t>
      </w:r>
      <w:r>
        <w:rPr>
          <w:rFonts w:ascii="Arial" w:hAnsi="Arial" w:cs="Arial"/>
          <w:lang w:val="en-US"/>
        </w:rPr>
        <w:t>______________________________</w:t>
      </w:r>
    </w:p>
    <w:p w14:paraId="48DE12A7" w14:textId="77777777" w:rsidR="000337CF" w:rsidRDefault="000337CF" w:rsidP="000337CF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0A7E620B" w14:textId="77777777" w:rsidR="004012FD" w:rsidRPr="004012FD" w:rsidRDefault="004012FD" w:rsidP="00905B85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2D83FD84" w14:textId="77A4B4DF" w:rsidR="00C400AF" w:rsidRPr="004012FD" w:rsidRDefault="000337CF" w:rsidP="00905B85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5</w:t>
      </w:r>
      <w:r w:rsidR="005E35EA" w:rsidRPr="004012FD">
        <w:rPr>
          <w:rFonts w:ascii="Arial" w:hAnsi="Arial" w:cs="Arial"/>
          <w:lang w:val="en-US"/>
        </w:rPr>
        <w:t xml:space="preserve">) ___ </w:t>
      </w:r>
      <w:r w:rsidR="000B5B71" w:rsidRPr="004012FD">
        <w:rPr>
          <w:rFonts w:ascii="Arial" w:hAnsi="Arial" w:cs="Arial"/>
          <w:lang w:val="en-US"/>
        </w:rPr>
        <w:t>Feelin</w:t>
      </w:r>
      <w:r w:rsidR="005E35EA" w:rsidRPr="004012FD">
        <w:rPr>
          <w:rFonts w:ascii="Arial" w:hAnsi="Arial" w:cs="Arial"/>
          <w:lang w:val="en-US"/>
        </w:rPr>
        <w:t>gs (e.g. shame, an</w:t>
      </w:r>
      <w:r w:rsidR="00747ABF">
        <w:rPr>
          <w:rFonts w:ascii="Arial" w:hAnsi="Arial" w:cs="Arial"/>
          <w:lang w:val="en-US"/>
        </w:rPr>
        <w:t>xiety</w:t>
      </w:r>
      <w:r w:rsidR="005E35EA" w:rsidRPr="004012FD">
        <w:rPr>
          <w:rFonts w:ascii="Arial" w:hAnsi="Arial" w:cs="Arial"/>
          <w:lang w:val="en-US"/>
        </w:rPr>
        <w:t xml:space="preserve">, </w:t>
      </w:r>
      <w:r w:rsidR="009108F7">
        <w:rPr>
          <w:rFonts w:ascii="Arial" w:hAnsi="Arial" w:cs="Arial"/>
          <w:lang w:val="en-US"/>
        </w:rPr>
        <w:t xml:space="preserve">disgust, </w:t>
      </w:r>
      <w:r w:rsidR="00B624F6">
        <w:rPr>
          <w:rFonts w:ascii="Arial" w:hAnsi="Arial" w:cs="Arial"/>
          <w:lang w:val="en-US"/>
        </w:rPr>
        <w:t>pleasure</w:t>
      </w:r>
      <w:r w:rsidR="009108F7">
        <w:rPr>
          <w:rFonts w:ascii="Arial" w:hAnsi="Arial" w:cs="Arial"/>
          <w:lang w:val="en-US"/>
        </w:rPr>
        <w:t xml:space="preserve">) </w:t>
      </w:r>
      <w:r w:rsidR="004778EC">
        <w:rPr>
          <w:rFonts w:ascii="Arial" w:hAnsi="Arial" w:cs="Arial"/>
          <w:lang w:val="en-US"/>
        </w:rPr>
        <w:t>relating to your feature</w:t>
      </w:r>
    </w:p>
    <w:p w14:paraId="3BA1694D" w14:textId="77777777" w:rsidR="005E35EA" w:rsidRDefault="005E35EA" w:rsidP="00905B85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3A51793A" w14:textId="28015FDB" w:rsidR="004012FD" w:rsidRPr="004012FD" w:rsidRDefault="004012FD" w:rsidP="004012FD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______________________________</w:t>
      </w:r>
      <w:r w:rsidR="0086639B">
        <w:rPr>
          <w:rFonts w:ascii="Arial" w:hAnsi="Arial" w:cs="Arial"/>
          <w:lang w:val="en-US"/>
        </w:rPr>
        <w:t>_______</w:t>
      </w:r>
      <w:r>
        <w:rPr>
          <w:rFonts w:ascii="Arial" w:hAnsi="Arial" w:cs="Arial"/>
          <w:lang w:val="en-US"/>
        </w:rPr>
        <w:t>_______________________</w:t>
      </w:r>
    </w:p>
    <w:p w14:paraId="62A48022" w14:textId="77777777" w:rsidR="004012FD" w:rsidRDefault="004012FD" w:rsidP="004012FD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5BD47EED" w14:textId="57C715AC" w:rsidR="004012FD" w:rsidRDefault="004012FD" w:rsidP="004012FD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_____________________________________</w:t>
      </w:r>
      <w:r w:rsidR="0086639B">
        <w:rPr>
          <w:rFonts w:ascii="Arial" w:hAnsi="Arial" w:cs="Arial"/>
          <w:lang w:val="en-US"/>
        </w:rPr>
        <w:t>_______</w:t>
      </w:r>
      <w:r>
        <w:rPr>
          <w:rFonts w:ascii="Arial" w:hAnsi="Arial" w:cs="Arial"/>
          <w:lang w:val="en-US"/>
        </w:rPr>
        <w:t>________________</w:t>
      </w:r>
    </w:p>
    <w:p w14:paraId="02163D7E" w14:textId="77777777" w:rsidR="004012FD" w:rsidRPr="004012FD" w:rsidRDefault="004012FD" w:rsidP="00905B85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2A41B3C3" w14:textId="77777777" w:rsidR="00296E8C" w:rsidRDefault="00296E8C" w:rsidP="00905B85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359A0108" w14:textId="77777777" w:rsidR="00296E8C" w:rsidRDefault="00296E8C" w:rsidP="00905B85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70265B6E" w14:textId="77777777" w:rsidR="00296E8C" w:rsidRDefault="00296E8C" w:rsidP="00905B85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0A8E8EC3" w14:textId="77777777" w:rsidR="00296E8C" w:rsidRDefault="00296E8C" w:rsidP="00905B85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14DB03B5" w14:textId="77777777" w:rsidR="0086639B" w:rsidRDefault="0086639B" w:rsidP="00905B85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1A0795CD" w14:textId="372F9A1E" w:rsidR="0093180E" w:rsidRPr="004012FD" w:rsidRDefault="005E35EA" w:rsidP="00905B85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4012FD">
        <w:rPr>
          <w:rFonts w:ascii="Arial" w:hAnsi="Arial" w:cs="Arial"/>
          <w:lang w:val="en-US"/>
        </w:rPr>
        <w:t xml:space="preserve">Now referring to your </w:t>
      </w:r>
      <w:r w:rsidR="00926AC9">
        <w:rPr>
          <w:rFonts w:ascii="Arial" w:hAnsi="Arial" w:cs="Arial"/>
          <w:lang w:val="en-US"/>
        </w:rPr>
        <w:t>“</w:t>
      </w:r>
      <w:r w:rsidR="00F00630">
        <w:rPr>
          <w:rFonts w:ascii="Arial" w:hAnsi="Arial" w:cs="Arial"/>
          <w:lang w:val="en-US"/>
        </w:rPr>
        <w:t>felt sense</w:t>
      </w:r>
      <w:r w:rsidRPr="004012FD">
        <w:rPr>
          <w:rFonts w:ascii="Arial" w:hAnsi="Arial" w:cs="Arial"/>
          <w:lang w:val="en-US"/>
        </w:rPr>
        <w:t xml:space="preserve">” </w:t>
      </w:r>
      <w:r w:rsidR="009108F7">
        <w:rPr>
          <w:rFonts w:ascii="Arial" w:hAnsi="Arial" w:cs="Arial"/>
          <w:lang w:val="en-US"/>
        </w:rPr>
        <w:t>of how you</w:t>
      </w:r>
      <w:r w:rsidR="00F00630">
        <w:rPr>
          <w:rFonts w:ascii="Arial" w:hAnsi="Arial" w:cs="Arial"/>
          <w:lang w:val="en-US"/>
        </w:rPr>
        <w:t xml:space="preserve"> </w:t>
      </w:r>
      <w:r w:rsidR="009108F7">
        <w:rPr>
          <w:rFonts w:ascii="Arial" w:hAnsi="Arial" w:cs="Arial"/>
          <w:lang w:val="en-US"/>
        </w:rPr>
        <w:t>look</w:t>
      </w:r>
      <w:r w:rsidR="00926AC9">
        <w:rPr>
          <w:rFonts w:ascii="Arial" w:hAnsi="Arial" w:cs="Arial"/>
          <w:lang w:val="en-US"/>
        </w:rPr>
        <w:t xml:space="preserve">, please </w:t>
      </w:r>
      <w:r w:rsidR="004778EC">
        <w:rPr>
          <w:rFonts w:ascii="Arial" w:hAnsi="Arial" w:cs="Arial"/>
          <w:lang w:val="en-US"/>
        </w:rPr>
        <w:t xml:space="preserve">use </w:t>
      </w:r>
      <w:r w:rsidR="003E6FAE">
        <w:rPr>
          <w:rFonts w:ascii="Arial" w:hAnsi="Arial" w:cs="Arial"/>
          <w:lang w:val="en-US"/>
        </w:rPr>
        <w:t>a number between 1 and 7</w:t>
      </w:r>
      <w:r w:rsidR="004778EC">
        <w:rPr>
          <w:rFonts w:ascii="Arial" w:hAnsi="Arial" w:cs="Arial"/>
          <w:lang w:val="en-US"/>
        </w:rPr>
        <w:t xml:space="preserve"> on the scale below</w:t>
      </w:r>
      <w:r w:rsidR="003E6FAE">
        <w:rPr>
          <w:rFonts w:ascii="Arial" w:hAnsi="Arial" w:cs="Arial"/>
          <w:lang w:val="en-US"/>
        </w:rPr>
        <w:t xml:space="preserve"> </w:t>
      </w:r>
      <w:r w:rsidR="004778EC">
        <w:rPr>
          <w:rFonts w:ascii="Arial" w:hAnsi="Arial" w:cs="Arial"/>
          <w:lang w:val="en-US"/>
        </w:rPr>
        <w:t>to rate</w:t>
      </w:r>
      <w:r w:rsidR="004778EC" w:rsidRPr="004012FD">
        <w:rPr>
          <w:rFonts w:ascii="Arial" w:hAnsi="Arial" w:cs="Arial"/>
          <w:lang w:val="en-US"/>
        </w:rPr>
        <w:t xml:space="preserve"> how strongly you agree </w:t>
      </w:r>
      <w:r w:rsidR="004778EC">
        <w:rPr>
          <w:rFonts w:ascii="Arial" w:hAnsi="Arial" w:cs="Arial"/>
          <w:lang w:val="en-US"/>
        </w:rPr>
        <w:t xml:space="preserve">with </w:t>
      </w:r>
      <w:r w:rsidR="0093180E" w:rsidRPr="004012FD">
        <w:rPr>
          <w:rFonts w:ascii="Arial" w:hAnsi="Arial" w:cs="Arial"/>
          <w:lang w:val="en-US"/>
        </w:rPr>
        <w:t xml:space="preserve">with </w:t>
      </w:r>
      <w:r w:rsidR="00926AC9">
        <w:rPr>
          <w:rFonts w:ascii="Arial" w:hAnsi="Arial" w:cs="Arial"/>
          <w:lang w:val="en-US"/>
        </w:rPr>
        <w:t>the following statements:</w:t>
      </w:r>
      <w:r w:rsidR="00926AC9" w:rsidRPr="004012FD">
        <w:rPr>
          <w:rFonts w:ascii="Arial" w:hAnsi="Arial" w:cs="Arial"/>
          <w:lang w:val="en-US"/>
        </w:rPr>
        <w:t xml:space="preserve"> </w:t>
      </w:r>
    </w:p>
    <w:p w14:paraId="1FE2370C" w14:textId="77777777" w:rsidR="009108F7" w:rsidRDefault="009108F7" w:rsidP="00905B85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446683E7" w14:textId="77777777" w:rsidR="009108F7" w:rsidRDefault="009108F7" w:rsidP="00905B85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1</w:t>
      </w:r>
      <w:r>
        <w:rPr>
          <w:rFonts w:ascii="Arial" w:hAnsi="Arial" w:cs="Arial"/>
          <w:lang w:val="en-US"/>
        </w:rPr>
        <w:tab/>
        <w:t xml:space="preserve">          2</w:t>
      </w:r>
      <w:r>
        <w:rPr>
          <w:rFonts w:ascii="Arial" w:hAnsi="Arial" w:cs="Arial"/>
          <w:lang w:val="en-US"/>
        </w:rPr>
        <w:tab/>
        <w:t xml:space="preserve">         3</w:t>
      </w:r>
      <w:r>
        <w:rPr>
          <w:rFonts w:ascii="Arial" w:hAnsi="Arial" w:cs="Arial"/>
          <w:lang w:val="en-US"/>
        </w:rPr>
        <w:tab/>
        <w:t xml:space="preserve">        4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 xml:space="preserve">        5        </w:t>
      </w:r>
      <w:r>
        <w:rPr>
          <w:rFonts w:ascii="Arial" w:hAnsi="Arial" w:cs="Arial"/>
          <w:lang w:val="en-US"/>
        </w:rPr>
        <w:tab/>
        <w:t xml:space="preserve">       6       </w:t>
      </w:r>
      <w:r>
        <w:rPr>
          <w:rFonts w:ascii="Arial" w:hAnsi="Arial" w:cs="Arial"/>
          <w:lang w:val="en-US"/>
        </w:rPr>
        <w:tab/>
        <w:t xml:space="preserve">   7</w:t>
      </w:r>
    </w:p>
    <w:p w14:paraId="2BDF05C4" w14:textId="77777777" w:rsidR="009108F7" w:rsidRDefault="009108F7" w:rsidP="00905B85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|__________|__________|__________|__________|__________|________|</w:t>
      </w:r>
    </w:p>
    <w:p w14:paraId="25ED09AB" w14:textId="77777777" w:rsidR="00B624F6" w:rsidRDefault="00B624F6" w:rsidP="00B624F6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Very </w:t>
      </w:r>
      <w:r>
        <w:rPr>
          <w:rFonts w:ascii="Arial" w:hAnsi="Arial" w:cs="Arial"/>
          <w:lang w:val="en-US"/>
        </w:rPr>
        <w:tab/>
        <w:t xml:space="preserve">      Untrue </w:t>
      </w:r>
      <w:r>
        <w:rPr>
          <w:rFonts w:ascii="Arial" w:hAnsi="Arial" w:cs="Arial"/>
          <w:lang w:val="en-US"/>
        </w:rPr>
        <w:tab/>
        <w:t xml:space="preserve">  Somewhat</w:t>
      </w:r>
      <w:r>
        <w:rPr>
          <w:rFonts w:ascii="Arial" w:hAnsi="Arial" w:cs="Arial"/>
          <w:lang w:val="en-US"/>
        </w:rPr>
        <w:tab/>
        <w:t xml:space="preserve">   Neutral</w:t>
      </w:r>
      <w:r w:rsidRPr="00B66A44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       Somewhat</w:t>
      </w:r>
      <w:r>
        <w:rPr>
          <w:rFonts w:ascii="Arial" w:hAnsi="Arial" w:cs="Arial"/>
          <w:lang w:val="en-US"/>
        </w:rPr>
        <w:tab/>
        <w:t xml:space="preserve">    True        Very </w:t>
      </w:r>
    </w:p>
    <w:p w14:paraId="1198BA51" w14:textId="77777777" w:rsidR="00B624F6" w:rsidRDefault="00B624F6" w:rsidP="00B624F6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untrue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 xml:space="preserve"> </w:t>
      </w:r>
      <w:r>
        <w:rPr>
          <w:rFonts w:ascii="Arial" w:hAnsi="Arial" w:cs="Arial"/>
          <w:lang w:val="en-US"/>
        </w:rPr>
        <w:tab/>
        <w:t xml:space="preserve">     untrue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 xml:space="preserve"> true 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 xml:space="preserve">          true</w:t>
      </w:r>
    </w:p>
    <w:p w14:paraId="2B307D0F" w14:textId="77777777" w:rsidR="00B624F6" w:rsidRDefault="00B624F6" w:rsidP="00B624F6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of what I 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 xml:space="preserve">    of what </w:t>
      </w:r>
    </w:p>
    <w:p w14:paraId="7E3A74CC" w14:textId="77777777" w:rsidR="00B624F6" w:rsidRDefault="00B624F6" w:rsidP="00B624F6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believe 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 xml:space="preserve">   I believe</w:t>
      </w:r>
    </w:p>
    <w:p w14:paraId="239FB9D6" w14:textId="77777777" w:rsidR="00B624F6" w:rsidRPr="004012FD" w:rsidRDefault="00B624F6" w:rsidP="00B624F6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45"/>
        <w:gridCol w:w="1145"/>
      </w:tblGrid>
      <w:tr w:rsidR="00747ABF" w14:paraId="0BB8A322" w14:textId="77777777" w:rsidTr="00747ABF">
        <w:tc>
          <w:tcPr>
            <w:tcW w:w="7338" w:type="dxa"/>
          </w:tcPr>
          <w:p w14:paraId="0C76F24B" w14:textId="653F8252" w:rsidR="00747ABF" w:rsidRDefault="00747ABF" w:rsidP="00747A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9108F7">
              <w:rPr>
                <w:rFonts w:ascii="Arial" w:hAnsi="Arial" w:cs="Arial"/>
                <w:lang w:val="en-US"/>
              </w:rPr>
              <w:t>1. I need to</w:t>
            </w:r>
            <w:r w:rsidR="00F00630">
              <w:rPr>
                <w:rFonts w:ascii="Arial" w:hAnsi="Arial" w:cs="Arial"/>
                <w:lang w:val="en-US"/>
              </w:rPr>
              <w:t xml:space="preserve"> keep very focused on my “felt sense</w:t>
            </w:r>
            <w:r w:rsidRPr="009108F7">
              <w:rPr>
                <w:rFonts w:ascii="Arial" w:hAnsi="Arial" w:cs="Arial"/>
                <w:lang w:val="en-US"/>
              </w:rPr>
              <w:t xml:space="preserve">” to tell me </w:t>
            </w:r>
          </w:p>
          <w:p w14:paraId="4A39D879" w14:textId="383838AE" w:rsidR="00747ABF" w:rsidRPr="009108F7" w:rsidRDefault="00747ABF" w:rsidP="00747A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9108F7">
              <w:rPr>
                <w:rFonts w:ascii="Arial" w:hAnsi="Arial" w:cs="Arial"/>
                <w:lang w:val="en-US"/>
              </w:rPr>
              <w:t xml:space="preserve">how I look </w:t>
            </w:r>
          </w:p>
          <w:p w14:paraId="283280C3" w14:textId="77777777" w:rsidR="00747ABF" w:rsidRDefault="00747ABF" w:rsidP="00905B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178" w:type="dxa"/>
          </w:tcPr>
          <w:p w14:paraId="34827469" w14:textId="77777777" w:rsidR="00747ABF" w:rsidRDefault="00747ABF" w:rsidP="00905B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747ABF" w14:paraId="3DD20D67" w14:textId="77777777" w:rsidTr="00747ABF">
        <w:tc>
          <w:tcPr>
            <w:tcW w:w="7338" w:type="dxa"/>
          </w:tcPr>
          <w:p w14:paraId="44FB5802" w14:textId="77777777" w:rsidR="0086639B" w:rsidRDefault="0086639B" w:rsidP="00F0063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  <w:p w14:paraId="384D7715" w14:textId="7DB72E5B" w:rsidR="00747ABF" w:rsidRDefault="00747ABF" w:rsidP="00F0063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9108F7">
              <w:rPr>
                <w:rFonts w:ascii="Arial" w:hAnsi="Arial" w:cs="Arial"/>
                <w:lang w:val="en-US"/>
              </w:rPr>
              <w:t xml:space="preserve">2. My “felt </w:t>
            </w:r>
            <w:r w:rsidR="00F00630">
              <w:rPr>
                <w:rFonts w:ascii="Arial" w:hAnsi="Arial" w:cs="Arial"/>
                <w:lang w:val="en-US"/>
              </w:rPr>
              <w:t>sense</w:t>
            </w:r>
            <w:r w:rsidRPr="009108F7">
              <w:rPr>
                <w:rFonts w:ascii="Arial" w:hAnsi="Arial" w:cs="Arial"/>
                <w:lang w:val="en-US"/>
              </w:rPr>
              <w:t>”</w:t>
            </w:r>
            <w:r>
              <w:rPr>
                <w:rFonts w:ascii="Arial" w:hAnsi="Arial" w:cs="Arial"/>
                <w:lang w:val="en-US"/>
              </w:rPr>
              <w:t xml:space="preserve"> of how I look </w:t>
            </w:r>
            <w:r w:rsidRPr="009108F7">
              <w:rPr>
                <w:rFonts w:ascii="Arial" w:hAnsi="Arial" w:cs="Arial"/>
                <w:lang w:val="en-US"/>
              </w:rPr>
              <w:t>defines who I am </w:t>
            </w:r>
          </w:p>
        </w:tc>
        <w:tc>
          <w:tcPr>
            <w:tcW w:w="1178" w:type="dxa"/>
          </w:tcPr>
          <w:p w14:paraId="0EDE2FAE" w14:textId="77777777" w:rsidR="00747ABF" w:rsidRDefault="00747ABF" w:rsidP="00905B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  <w:p w14:paraId="03677CD7" w14:textId="77777777" w:rsidR="00747ABF" w:rsidRDefault="00747ABF" w:rsidP="00905B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  <w:p w14:paraId="342D02D2" w14:textId="77777777" w:rsidR="00747ABF" w:rsidRDefault="00747ABF" w:rsidP="00905B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747ABF" w14:paraId="47F4BCD6" w14:textId="77777777" w:rsidTr="00747ABF">
        <w:tc>
          <w:tcPr>
            <w:tcW w:w="7338" w:type="dxa"/>
          </w:tcPr>
          <w:p w14:paraId="3E58FD76" w14:textId="77777777" w:rsidR="00747ABF" w:rsidRDefault="00747ABF" w:rsidP="00747A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  <w:p w14:paraId="680593B1" w14:textId="4E84E2D2" w:rsidR="00747ABF" w:rsidRDefault="00747ABF" w:rsidP="00905B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9108F7">
              <w:rPr>
                <w:rFonts w:ascii="Arial" w:hAnsi="Arial" w:cs="Arial"/>
                <w:lang w:val="en-US"/>
              </w:rPr>
              <w:t xml:space="preserve">3. Just experiencing my “felt </w:t>
            </w:r>
            <w:r w:rsidR="00F00630">
              <w:rPr>
                <w:rFonts w:ascii="Arial" w:hAnsi="Arial" w:cs="Arial"/>
                <w:lang w:val="en-US"/>
              </w:rPr>
              <w:t>sense</w:t>
            </w:r>
            <w:r w:rsidRPr="009108F7">
              <w:rPr>
                <w:rFonts w:ascii="Arial" w:hAnsi="Arial" w:cs="Arial"/>
                <w:lang w:val="en-US"/>
              </w:rPr>
              <w:t xml:space="preserve">” </w:t>
            </w:r>
            <w:r>
              <w:rPr>
                <w:rFonts w:ascii="Arial" w:hAnsi="Arial" w:cs="Arial"/>
                <w:lang w:val="en-US"/>
              </w:rPr>
              <w:t xml:space="preserve">of how I look </w:t>
            </w:r>
            <w:r w:rsidRPr="009108F7">
              <w:rPr>
                <w:rFonts w:ascii="Arial" w:hAnsi="Arial" w:cs="Arial"/>
                <w:lang w:val="en-US"/>
              </w:rPr>
              <w:t xml:space="preserve">means it must be true  </w:t>
            </w:r>
          </w:p>
        </w:tc>
        <w:tc>
          <w:tcPr>
            <w:tcW w:w="1178" w:type="dxa"/>
          </w:tcPr>
          <w:p w14:paraId="38FFC9FD" w14:textId="77777777" w:rsidR="00747ABF" w:rsidRDefault="00747ABF" w:rsidP="00905B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747ABF" w14:paraId="21720B23" w14:textId="77777777" w:rsidTr="00747ABF">
        <w:tc>
          <w:tcPr>
            <w:tcW w:w="7338" w:type="dxa"/>
          </w:tcPr>
          <w:p w14:paraId="12FD33FD" w14:textId="77777777" w:rsidR="00747ABF" w:rsidRDefault="00747ABF" w:rsidP="00747A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  <w:p w14:paraId="64A5571C" w14:textId="41CF6A04" w:rsidR="00747ABF" w:rsidRDefault="00747ABF" w:rsidP="00905B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9108F7">
              <w:rPr>
                <w:rFonts w:ascii="Arial" w:hAnsi="Arial" w:cs="Arial"/>
                <w:lang w:val="en-US"/>
              </w:rPr>
              <w:t xml:space="preserve">4. My “felt </w:t>
            </w:r>
            <w:r w:rsidR="00F00630">
              <w:rPr>
                <w:rFonts w:ascii="Arial" w:hAnsi="Arial" w:cs="Arial"/>
                <w:lang w:val="en-US"/>
              </w:rPr>
              <w:t>sense</w:t>
            </w:r>
            <w:r w:rsidRPr="009108F7">
              <w:rPr>
                <w:rFonts w:ascii="Arial" w:hAnsi="Arial" w:cs="Arial"/>
                <w:lang w:val="en-US"/>
              </w:rPr>
              <w:t>” is an accurate representation of what others see</w:t>
            </w:r>
          </w:p>
        </w:tc>
        <w:tc>
          <w:tcPr>
            <w:tcW w:w="1178" w:type="dxa"/>
          </w:tcPr>
          <w:p w14:paraId="360BAFC7" w14:textId="77777777" w:rsidR="00747ABF" w:rsidRDefault="00747ABF" w:rsidP="00905B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  <w:p w14:paraId="796340A1" w14:textId="77777777" w:rsidR="00747ABF" w:rsidRDefault="00747ABF" w:rsidP="00905B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  <w:p w14:paraId="4C3B7E88" w14:textId="77777777" w:rsidR="00747ABF" w:rsidRDefault="00747ABF" w:rsidP="00905B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747ABF" w14:paraId="48767F7D" w14:textId="77777777" w:rsidTr="00747ABF">
        <w:tc>
          <w:tcPr>
            <w:tcW w:w="7338" w:type="dxa"/>
          </w:tcPr>
          <w:p w14:paraId="4F23A732" w14:textId="77777777" w:rsidR="0086639B" w:rsidRDefault="0086639B" w:rsidP="00905B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  <w:p w14:paraId="4798325C" w14:textId="52501DEF" w:rsidR="00747ABF" w:rsidRDefault="00A45405" w:rsidP="00E13A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</w:t>
            </w:r>
            <w:r w:rsidR="00747ABF" w:rsidRPr="009108F7">
              <w:rPr>
                <w:rFonts w:ascii="Arial" w:hAnsi="Arial" w:cs="Arial"/>
                <w:lang w:val="en-US"/>
              </w:rPr>
              <w:t xml:space="preserve">. </w:t>
            </w:r>
            <w:r w:rsidR="00E13A45">
              <w:rPr>
                <w:rFonts w:ascii="Arial" w:hAnsi="Arial" w:cs="Arial"/>
                <w:lang w:val="en-US"/>
              </w:rPr>
              <w:t>M</w:t>
            </w:r>
            <w:r w:rsidR="00F00630">
              <w:rPr>
                <w:rFonts w:ascii="Arial" w:hAnsi="Arial" w:cs="Arial"/>
                <w:lang w:val="en-US"/>
              </w:rPr>
              <w:t>y “felt sense</w:t>
            </w:r>
            <w:r w:rsidR="00747ABF" w:rsidRPr="009108F7">
              <w:rPr>
                <w:rFonts w:ascii="Arial" w:hAnsi="Arial" w:cs="Arial"/>
                <w:lang w:val="en-US"/>
              </w:rPr>
              <w:t xml:space="preserve">” </w:t>
            </w:r>
            <w:r w:rsidR="00747ABF">
              <w:rPr>
                <w:rFonts w:ascii="Arial" w:hAnsi="Arial" w:cs="Arial"/>
                <w:lang w:val="en-US"/>
              </w:rPr>
              <w:t xml:space="preserve">of how I look </w:t>
            </w:r>
            <w:r w:rsidR="00747ABF" w:rsidRPr="009108F7">
              <w:rPr>
                <w:rFonts w:ascii="Arial" w:hAnsi="Arial" w:cs="Arial"/>
                <w:lang w:val="en-US"/>
              </w:rPr>
              <w:t>means</w:t>
            </w:r>
            <w:r w:rsidR="00747ABF">
              <w:rPr>
                <w:rFonts w:ascii="Arial" w:hAnsi="Arial" w:cs="Arial"/>
                <w:lang w:val="en-US"/>
              </w:rPr>
              <w:t xml:space="preserve"> that I am ugly </w:t>
            </w:r>
            <w:r w:rsidR="00747ABF" w:rsidRPr="009108F7">
              <w:rPr>
                <w:rFonts w:ascii="Arial" w:hAnsi="Arial" w:cs="Arial"/>
                <w:lang w:val="en-US"/>
              </w:rPr>
              <w:t xml:space="preserve">or “not right” </w:t>
            </w:r>
          </w:p>
        </w:tc>
        <w:tc>
          <w:tcPr>
            <w:tcW w:w="1178" w:type="dxa"/>
          </w:tcPr>
          <w:p w14:paraId="28E5AF2D" w14:textId="77777777" w:rsidR="00747ABF" w:rsidRDefault="00747ABF" w:rsidP="00905B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  <w:p w14:paraId="17EFD1C3" w14:textId="77777777" w:rsidR="00A45405" w:rsidRDefault="00A45405" w:rsidP="00905B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  <w:p w14:paraId="34D0C731" w14:textId="0E7E2220" w:rsidR="00A45405" w:rsidRDefault="00A45405" w:rsidP="00905B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747ABF" w14:paraId="113BB748" w14:textId="77777777" w:rsidTr="00747ABF">
        <w:tc>
          <w:tcPr>
            <w:tcW w:w="7338" w:type="dxa"/>
          </w:tcPr>
          <w:p w14:paraId="0505AC57" w14:textId="77777777" w:rsidR="00747ABF" w:rsidRDefault="00747ABF" w:rsidP="00747A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  <w:p w14:paraId="3A5DB282" w14:textId="21930D93" w:rsidR="00747ABF" w:rsidRDefault="00A45405" w:rsidP="00905B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</w:t>
            </w:r>
            <w:r w:rsidR="00F00630">
              <w:rPr>
                <w:rFonts w:ascii="Arial" w:hAnsi="Arial" w:cs="Arial"/>
                <w:lang w:val="en-US"/>
              </w:rPr>
              <w:t>. Because of my “felt sense</w:t>
            </w:r>
            <w:r w:rsidR="00747ABF" w:rsidRPr="009108F7">
              <w:rPr>
                <w:rFonts w:ascii="Arial" w:hAnsi="Arial" w:cs="Arial"/>
                <w:lang w:val="en-US"/>
              </w:rPr>
              <w:t>”</w:t>
            </w:r>
            <w:r w:rsidR="00747ABF">
              <w:rPr>
                <w:rFonts w:ascii="Arial" w:hAnsi="Arial" w:cs="Arial"/>
                <w:lang w:val="en-US"/>
              </w:rPr>
              <w:t xml:space="preserve"> of how I look</w:t>
            </w:r>
            <w:r w:rsidR="00747ABF" w:rsidRPr="009108F7">
              <w:rPr>
                <w:rFonts w:ascii="Arial" w:hAnsi="Arial" w:cs="Arial"/>
                <w:lang w:val="en-US"/>
              </w:rPr>
              <w:t xml:space="preserve">, I expect to be rejected or humiliated </w:t>
            </w:r>
          </w:p>
        </w:tc>
        <w:tc>
          <w:tcPr>
            <w:tcW w:w="1178" w:type="dxa"/>
          </w:tcPr>
          <w:p w14:paraId="3796049C" w14:textId="77777777" w:rsidR="00747ABF" w:rsidRDefault="00747ABF" w:rsidP="00905B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747ABF" w14:paraId="26FC551D" w14:textId="77777777" w:rsidTr="00747ABF">
        <w:tc>
          <w:tcPr>
            <w:tcW w:w="7338" w:type="dxa"/>
          </w:tcPr>
          <w:p w14:paraId="3AF2FA22" w14:textId="77777777" w:rsidR="00747ABF" w:rsidRDefault="00747ABF" w:rsidP="00747A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  <w:p w14:paraId="16A6EAD3" w14:textId="409B57B6" w:rsidR="00747ABF" w:rsidRDefault="00A45405" w:rsidP="0086639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7</w:t>
            </w:r>
            <w:r w:rsidR="00F00630">
              <w:rPr>
                <w:rFonts w:ascii="Arial" w:hAnsi="Arial" w:cs="Arial"/>
                <w:lang w:val="en-US"/>
              </w:rPr>
              <w:t>. The experience of my “felt sense</w:t>
            </w:r>
            <w:r w:rsidR="00747ABF" w:rsidRPr="009108F7">
              <w:rPr>
                <w:rFonts w:ascii="Arial" w:hAnsi="Arial" w:cs="Arial"/>
                <w:lang w:val="en-US"/>
              </w:rPr>
              <w:t xml:space="preserve">” means I have an appearance problem to solve </w:t>
            </w:r>
          </w:p>
        </w:tc>
        <w:tc>
          <w:tcPr>
            <w:tcW w:w="1178" w:type="dxa"/>
          </w:tcPr>
          <w:p w14:paraId="1C8B4C57" w14:textId="77777777" w:rsidR="00747ABF" w:rsidRDefault="00747ABF" w:rsidP="00905B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747ABF" w14:paraId="5C928FC0" w14:textId="77777777" w:rsidTr="00747ABF">
        <w:tc>
          <w:tcPr>
            <w:tcW w:w="7338" w:type="dxa"/>
          </w:tcPr>
          <w:p w14:paraId="3959F328" w14:textId="77777777" w:rsidR="00747ABF" w:rsidRDefault="00747ABF" w:rsidP="00747A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  <w:p w14:paraId="7835C643" w14:textId="3C861DB9" w:rsidR="00747ABF" w:rsidRDefault="00A45405" w:rsidP="00905B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8</w:t>
            </w:r>
            <w:r w:rsidR="00747ABF" w:rsidRPr="009108F7">
              <w:rPr>
                <w:rFonts w:ascii="Arial" w:hAnsi="Arial" w:cs="Arial"/>
                <w:lang w:val="en-US"/>
              </w:rPr>
              <w:t xml:space="preserve">. My “felt </w:t>
            </w:r>
            <w:r w:rsidR="00F00630">
              <w:rPr>
                <w:rFonts w:ascii="Arial" w:hAnsi="Arial" w:cs="Arial"/>
                <w:lang w:val="en-US"/>
              </w:rPr>
              <w:t>sense</w:t>
            </w:r>
            <w:r w:rsidR="00747ABF" w:rsidRPr="009108F7">
              <w:rPr>
                <w:rFonts w:ascii="Arial" w:hAnsi="Arial" w:cs="Arial"/>
                <w:lang w:val="en-US"/>
              </w:rPr>
              <w:t xml:space="preserve">” </w:t>
            </w:r>
            <w:r w:rsidR="00747ABF">
              <w:rPr>
                <w:rFonts w:ascii="Arial" w:hAnsi="Arial" w:cs="Arial"/>
                <w:lang w:val="en-US"/>
              </w:rPr>
              <w:t xml:space="preserve">of how I look </w:t>
            </w:r>
            <w:r w:rsidR="00747ABF" w:rsidRPr="009108F7">
              <w:rPr>
                <w:rFonts w:ascii="Arial" w:hAnsi="Arial" w:cs="Arial"/>
                <w:lang w:val="en-US"/>
              </w:rPr>
              <w:t>disgusts me, whatever others say or believe</w:t>
            </w:r>
          </w:p>
        </w:tc>
        <w:tc>
          <w:tcPr>
            <w:tcW w:w="1178" w:type="dxa"/>
          </w:tcPr>
          <w:p w14:paraId="4203E549" w14:textId="77777777" w:rsidR="00747ABF" w:rsidRDefault="00747ABF" w:rsidP="00905B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  <w:p w14:paraId="2A7FFF8E" w14:textId="77777777" w:rsidR="00747ABF" w:rsidRDefault="00747ABF" w:rsidP="00905B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  <w:p w14:paraId="0B7BC2DB" w14:textId="77777777" w:rsidR="00747ABF" w:rsidRDefault="00747ABF" w:rsidP="00905B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  <w:p w14:paraId="25EEFDFD" w14:textId="77777777" w:rsidR="00747ABF" w:rsidRDefault="00747ABF" w:rsidP="00905B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747ABF" w14:paraId="69D6DEA7" w14:textId="77777777" w:rsidTr="00747ABF">
        <w:tc>
          <w:tcPr>
            <w:tcW w:w="7338" w:type="dxa"/>
          </w:tcPr>
          <w:p w14:paraId="3D55DBF0" w14:textId="77777777" w:rsidR="00747ABF" w:rsidRDefault="00747ABF" w:rsidP="00747A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  <w:p w14:paraId="21E35D08" w14:textId="2AE66370" w:rsidR="00747ABF" w:rsidRPr="004012FD" w:rsidRDefault="00A45405" w:rsidP="00747A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9</w:t>
            </w:r>
            <w:r w:rsidR="00747ABF" w:rsidRPr="009108F7">
              <w:rPr>
                <w:rFonts w:ascii="Arial" w:hAnsi="Arial" w:cs="Arial"/>
                <w:lang w:val="en-US"/>
              </w:rPr>
              <w:t xml:space="preserve">. I feel deeply ashamed of my “felt </w:t>
            </w:r>
            <w:r w:rsidR="00F00630">
              <w:rPr>
                <w:rFonts w:ascii="Arial" w:hAnsi="Arial" w:cs="Arial"/>
                <w:lang w:val="en-US"/>
              </w:rPr>
              <w:t>sense</w:t>
            </w:r>
            <w:r w:rsidR="00747ABF" w:rsidRPr="009108F7">
              <w:rPr>
                <w:rFonts w:ascii="Arial" w:hAnsi="Arial" w:cs="Arial"/>
                <w:lang w:val="en-US"/>
              </w:rPr>
              <w:t>”</w:t>
            </w:r>
            <w:r w:rsidR="00747ABF">
              <w:rPr>
                <w:rFonts w:ascii="Arial" w:hAnsi="Arial" w:cs="Arial"/>
                <w:lang w:val="en-US"/>
              </w:rPr>
              <w:t xml:space="preserve"> of how I look  </w:t>
            </w:r>
          </w:p>
          <w:p w14:paraId="5C7891BE" w14:textId="77777777" w:rsidR="00747ABF" w:rsidRDefault="00747ABF" w:rsidP="00905B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178" w:type="dxa"/>
          </w:tcPr>
          <w:p w14:paraId="187C0BA1" w14:textId="77777777" w:rsidR="00747ABF" w:rsidRDefault="00747ABF" w:rsidP="00905B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747ABF" w14:paraId="43A6B6D7" w14:textId="77777777" w:rsidTr="00747ABF">
        <w:tc>
          <w:tcPr>
            <w:tcW w:w="7338" w:type="dxa"/>
          </w:tcPr>
          <w:p w14:paraId="757212BF" w14:textId="5EE87B80" w:rsidR="00747ABF" w:rsidRDefault="00747ABF" w:rsidP="00747A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Helvetica" w:hAnsi="Helvetica" w:cs="Helvetica"/>
                <w:lang w:val="en-US"/>
              </w:rPr>
              <w:t>1</w:t>
            </w:r>
            <w:r w:rsidR="00A45405">
              <w:rPr>
                <w:rFonts w:ascii="Helvetica" w:hAnsi="Helvetica" w:cs="Helvetica"/>
                <w:lang w:val="en-US"/>
              </w:rPr>
              <w:t>0</w:t>
            </w:r>
            <w:r>
              <w:rPr>
                <w:rFonts w:ascii="Helvetica" w:hAnsi="Helvetica" w:cs="Helvetica"/>
                <w:lang w:val="en-US"/>
              </w:rPr>
              <w:t xml:space="preserve">. </w:t>
            </w:r>
            <w:r>
              <w:rPr>
                <w:rFonts w:ascii="Arial" w:hAnsi="Arial" w:cs="Arial"/>
                <w:lang w:val="en-US"/>
              </w:rPr>
              <w:t>M</w:t>
            </w:r>
            <w:r w:rsidRPr="009108F7">
              <w:rPr>
                <w:rFonts w:ascii="Arial" w:hAnsi="Arial" w:cs="Arial"/>
                <w:lang w:val="en-US"/>
              </w:rPr>
              <w:t xml:space="preserve">y “felt </w:t>
            </w:r>
            <w:r w:rsidR="00F00630">
              <w:rPr>
                <w:rFonts w:ascii="Arial" w:hAnsi="Arial" w:cs="Arial"/>
                <w:lang w:val="en-US"/>
              </w:rPr>
              <w:t>sense</w:t>
            </w:r>
            <w:r w:rsidRPr="009108F7">
              <w:rPr>
                <w:rFonts w:ascii="Arial" w:hAnsi="Arial" w:cs="Arial"/>
                <w:lang w:val="en-US"/>
              </w:rPr>
              <w:t xml:space="preserve">” </w:t>
            </w:r>
            <w:r>
              <w:rPr>
                <w:rFonts w:ascii="Arial" w:hAnsi="Arial" w:cs="Arial"/>
                <w:lang w:val="en-US"/>
              </w:rPr>
              <w:t xml:space="preserve">of how I look involves something wrong with me as a person </w:t>
            </w:r>
          </w:p>
          <w:p w14:paraId="34463222" w14:textId="77777777" w:rsidR="00747ABF" w:rsidRDefault="00747ABF" w:rsidP="00905B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178" w:type="dxa"/>
          </w:tcPr>
          <w:p w14:paraId="03FE08DD" w14:textId="77777777" w:rsidR="00747ABF" w:rsidRDefault="00747ABF" w:rsidP="00905B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747ABF" w14:paraId="09A3C4F7" w14:textId="77777777" w:rsidTr="00747ABF">
        <w:tc>
          <w:tcPr>
            <w:tcW w:w="7338" w:type="dxa"/>
          </w:tcPr>
          <w:p w14:paraId="44E9D0C4" w14:textId="77777777" w:rsidR="0086639B" w:rsidRDefault="0086639B" w:rsidP="00747A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lang w:val="en-US"/>
              </w:rPr>
            </w:pPr>
          </w:p>
          <w:p w14:paraId="25A43C3F" w14:textId="22C2FC19" w:rsidR="00747ABF" w:rsidRDefault="00747ABF" w:rsidP="00747A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lang w:val="en-US"/>
              </w:rPr>
            </w:pPr>
            <w:r>
              <w:rPr>
                <w:rFonts w:ascii="Helvetica" w:hAnsi="Helvetica" w:cs="Helvetica"/>
                <w:lang w:val="en-US"/>
              </w:rPr>
              <w:t>1</w:t>
            </w:r>
            <w:r w:rsidR="00A45405">
              <w:rPr>
                <w:rFonts w:ascii="Helvetica" w:hAnsi="Helvetica" w:cs="Helvetica"/>
                <w:lang w:val="en-US"/>
              </w:rPr>
              <w:t>1</w:t>
            </w:r>
            <w:r>
              <w:rPr>
                <w:rFonts w:ascii="Helvetica" w:hAnsi="Helvetica" w:cs="Helvetica"/>
                <w:lang w:val="en-US"/>
              </w:rPr>
              <w:t xml:space="preserve">. </w:t>
            </w:r>
            <w:r w:rsidR="00F00630">
              <w:rPr>
                <w:rFonts w:ascii="Helvetica" w:hAnsi="Helvetica" w:cs="Helvetica"/>
                <w:lang w:val="en-US"/>
              </w:rPr>
              <w:t>My</w:t>
            </w:r>
            <w:r>
              <w:rPr>
                <w:rFonts w:ascii="Helvetica" w:hAnsi="Helvetica" w:cs="Helvetica"/>
                <w:lang w:val="en-US"/>
              </w:rPr>
              <w:t xml:space="preserve"> “felt </w:t>
            </w:r>
            <w:r w:rsidR="00F00630">
              <w:rPr>
                <w:rFonts w:ascii="Helvetica" w:hAnsi="Helvetica" w:cs="Helvetica"/>
                <w:lang w:val="en-US"/>
              </w:rPr>
              <w:t>sense</w:t>
            </w:r>
            <w:r>
              <w:rPr>
                <w:rFonts w:ascii="Helvetica" w:hAnsi="Helvetica" w:cs="Helvetica"/>
                <w:lang w:val="en-US"/>
              </w:rPr>
              <w:t>” makes me more uncertain of how I look</w:t>
            </w:r>
          </w:p>
          <w:p w14:paraId="28A7FCA7" w14:textId="77777777" w:rsidR="00747ABF" w:rsidRDefault="00747ABF" w:rsidP="00905B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178" w:type="dxa"/>
          </w:tcPr>
          <w:p w14:paraId="4F945C3F" w14:textId="77777777" w:rsidR="00747ABF" w:rsidRDefault="00747ABF" w:rsidP="00905B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</w:tbl>
    <w:p w14:paraId="2695D835" w14:textId="5059D97C" w:rsidR="00747ABF" w:rsidRPr="0086639B" w:rsidRDefault="00747ABF" w:rsidP="00D35DEB">
      <w:pPr>
        <w:widowControl w:val="0"/>
        <w:autoSpaceDE w:val="0"/>
        <w:autoSpaceDN w:val="0"/>
        <w:adjustRightInd w:val="0"/>
        <w:rPr>
          <w:rFonts w:ascii="Helvetica" w:hAnsi="Helvetica" w:cs="Helvetica"/>
          <w:sz w:val="16"/>
          <w:lang w:val="en-US"/>
        </w:rPr>
      </w:pPr>
    </w:p>
    <w:sectPr w:rsidR="00747ABF" w:rsidRPr="0086639B" w:rsidSect="003A3049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7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B85"/>
    <w:rsid w:val="000337CF"/>
    <w:rsid w:val="000B5B71"/>
    <w:rsid w:val="000B75D3"/>
    <w:rsid w:val="00113AF6"/>
    <w:rsid w:val="001B6D47"/>
    <w:rsid w:val="001E37E6"/>
    <w:rsid w:val="00211CCD"/>
    <w:rsid w:val="00296E8C"/>
    <w:rsid w:val="002E77D5"/>
    <w:rsid w:val="003A3049"/>
    <w:rsid w:val="003B73DC"/>
    <w:rsid w:val="003E6FAE"/>
    <w:rsid w:val="004012FD"/>
    <w:rsid w:val="004778EC"/>
    <w:rsid w:val="005577A5"/>
    <w:rsid w:val="0058264D"/>
    <w:rsid w:val="005E35EA"/>
    <w:rsid w:val="00626B2B"/>
    <w:rsid w:val="006324C6"/>
    <w:rsid w:val="00747ABF"/>
    <w:rsid w:val="007A17E2"/>
    <w:rsid w:val="0086639B"/>
    <w:rsid w:val="00905B85"/>
    <w:rsid w:val="009108F7"/>
    <w:rsid w:val="00926AC9"/>
    <w:rsid w:val="0093180E"/>
    <w:rsid w:val="009B6F69"/>
    <w:rsid w:val="00A03DFD"/>
    <w:rsid w:val="00A36BFD"/>
    <w:rsid w:val="00A45405"/>
    <w:rsid w:val="00A635A0"/>
    <w:rsid w:val="00AA2DB6"/>
    <w:rsid w:val="00AF57FA"/>
    <w:rsid w:val="00B0462C"/>
    <w:rsid w:val="00B41217"/>
    <w:rsid w:val="00B624F6"/>
    <w:rsid w:val="00B66A44"/>
    <w:rsid w:val="00BA5013"/>
    <w:rsid w:val="00C400AF"/>
    <w:rsid w:val="00C40C76"/>
    <w:rsid w:val="00D35DEB"/>
    <w:rsid w:val="00DF7285"/>
    <w:rsid w:val="00E13A45"/>
    <w:rsid w:val="00E44667"/>
    <w:rsid w:val="00EA1E45"/>
    <w:rsid w:val="00F00630"/>
    <w:rsid w:val="00F17A26"/>
    <w:rsid w:val="00FB0EC4"/>
    <w:rsid w:val="00FE1AF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74BD3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6AC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AC9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747A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King's College London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Veale</dc:creator>
  <cp:keywords/>
  <dc:description/>
  <cp:lastModifiedBy>David Veale</cp:lastModifiedBy>
  <cp:revision>2</cp:revision>
  <cp:lastPrinted>2014-08-11T13:01:00Z</cp:lastPrinted>
  <dcterms:created xsi:type="dcterms:W3CDTF">2025-06-03T20:56:00Z</dcterms:created>
  <dcterms:modified xsi:type="dcterms:W3CDTF">2025-06-03T20:56:00Z</dcterms:modified>
</cp:coreProperties>
</file>